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2" w:rsidRPr="00B07307" w:rsidRDefault="00F06DF2" w:rsidP="00F06DF2">
      <w:pPr>
        <w:jc w:val="center"/>
        <w:rPr>
          <w:rFonts w:ascii="Times New Roman" w:hAnsi="Times New Roman" w:cs="Times New Roman"/>
        </w:rPr>
      </w:pPr>
      <w:r w:rsidRPr="00B07307">
        <w:rPr>
          <w:rFonts w:ascii="Times New Roman" w:hAnsi="Times New Roman" w:cs="Times New Roman"/>
          <w:b/>
        </w:rPr>
        <w:t>Уважаемые партнеры</w:t>
      </w:r>
      <w:r w:rsidRPr="00B07307">
        <w:rPr>
          <w:rFonts w:ascii="Times New Roman" w:hAnsi="Times New Roman" w:cs="Times New Roman"/>
        </w:rPr>
        <w:t>.</w:t>
      </w:r>
    </w:p>
    <w:p w:rsidR="00646CC4" w:rsidRPr="004A51AD" w:rsidRDefault="00F06DF2" w:rsidP="00356D78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</w:rPr>
        <w:tab/>
      </w:r>
      <w:r w:rsidR="00646CC4" w:rsidRPr="003B7459">
        <w:rPr>
          <w:rFonts w:ascii="Times New Roman" w:hAnsi="Times New Roman" w:cs="Times New Roman"/>
          <w:sz w:val="24"/>
          <w:szCs w:val="24"/>
        </w:rPr>
        <w:t>Акционерное общество "Объединенные Русские Киностудии</w:t>
      </w:r>
      <w:r w:rsidR="00356D78">
        <w:rPr>
          <w:rFonts w:ascii="Times New Roman" w:hAnsi="Times New Roman" w:cs="Times New Roman"/>
          <w:sz w:val="24"/>
          <w:szCs w:val="24"/>
        </w:rPr>
        <w:t xml:space="preserve"> объявляет </w:t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 о проведении  открытого запроса предложений  на поставку </w:t>
      </w:r>
      <w:r w:rsidR="00646CC4">
        <w:rPr>
          <w:rFonts w:ascii="Times New Roman" w:hAnsi="Times New Roman" w:cs="Times New Roman"/>
          <w:sz w:val="24"/>
          <w:szCs w:val="24"/>
        </w:rPr>
        <w:t>данн</w:t>
      </w:r>
      <w:r w:rsidR="004A51AD">
        <w:rPr>
          <w:rFonts w:ascii="Times New Roman" w:hAnsi="Times New Roman" w:cs="Times New Roman"/>
          <w:sz w:val="24"/>
          <w:szCs w:val="24"/>
        </w:rPr>
        <w:t xml:space="preserve">ых кинокамер </w:t>
      </w:r>
      <w:r w:rsidR="004A51AD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4A51AD" w:rsidRPr="004A51AD">
        <w:rPr>
          <w:rFonts w:ascii="Times New Roman" w:hAnsi="Times New Roman" w:cs="Times New Roman"/>
          <w:sz w:val="24"/>
          <w:szCs w:val="24"/>
        </w:rPr>
        <w:t xml:space="preserve"> </w:t>
      </w:r>
      <w:r w:rsidR="004A51AD">
        <w:rPr>
          <w:rFonts w:ascii="Times New Roman" w:hAnsi="Times New Roman" w:cs="Times New Roman"/>
          <w:sz w:val="24"/>
          <w:szCs w:val="24"/>
          <w:lang w:val="en-US"/>
        </w:rPr>
        <w:t>Gemini</w:t>
      </w:r>
      <w:r w:rsidR="004A51AD" w:rsidRPr="004A51AD">
        <w:rPr>
          <w:rFonts w:ascii="Times New Roman" w:hAnsi="Times New Roman" w:cs="Times New Roman"/>
          <w:sz w:val="24"/>
          <w:szCs w:val="24"/>
        </w:rPr>
        <w:t xml:space="preserve"> 5</w:t>
      </w:r>
      <w:r w:rsidR="004A51A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56D78">
        <w:rPr>
          <w:rFonts w:ascii="Times New Roman" w:hAnsi="Times New Roman" w:cs="Times New Roman"/>
          <w:sz w:val="24"/>
          <w:szCs w:val="24"/>
        </w:rPr>
        <w:t xml:space="preserve"> с аксессуарами</w:t>
      </w:r>
    </w:p>
    <w:p w:rsidR="00646CC4" w:rsidRPr="00356D78" w:rsidRDefault="00646CC4" w:rsidP="00356D78">
      <w:pPr>
        <w:spacing w:after="0" w:line="240" w:lineRule="atLeast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</w:t>
      </w:r>
      <w:r w:rsidRPr="00356D7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56D78" w:rsidRPr="00356D78">
        <w:rPr>
          <w:rFonts w:ascii="Times New Roman" w:hAnsi="Times New Roman" w:cs="Times New Roman"/>
          <w:b/>
          <w:sz w:val="24"/>
          <w:szCs w:val="24"/>
        </w:rPr>
        <w:t>17:30 ч</w:t>
      </w:r>
      <w:r w:rsidR="00356D78">
        <w:rPr>
          <w:rFonts w:ascii="Times New Roman" w:hAnsi="Times New Roman" w:cs="Times New Roman"/>
          <w:b/>
          <w:sz w:val="24"/>
          <w:szCs w:val="24"/>
        </w:rPr>
        <w:t>.</w:t>
      </w:r>
      <w:r w:rsidR="00356D78" w:rsidRPr="00356D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399" w:rsidRPr="00356D78">
        <w:rPr>
          <w:rFonts w:ascii="Times New Roman" w:hAnsi="Times New Roman" w:cs="Times New Roman"/>
          <w:b/>
          <w:sz w:val="24"/>
          <w:szCs w:val="24"/>
        </w:rPr>
        <w:t>1</w:t>
      </w:r>
      <w:r w:rsidR="00E712DB" w:rsidRPr="00356D78">
        <w:rPr>
          <w:rFonts w:ascii="Times New Roman" w:hAnsi="Times New Roman" w:cs="Times New Roman"/>
          <w:b/>
          <w:sz w:val="24"/>
          <w:szCs w:val="24"/>
        </w:rPr>
        <w:t>8</w:t>
      </w:r>
      <w:r w:rsidRPr="00356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99" w:rsidRPr="00356D7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56D78">
        <w:rPr>
          <w:rFonts w:ascii="Times New Roman" w:hAnsi="Times New Roman" w:cs="Times New Roman"/>
          <w:b/>
          <w:sz w:val="24"/>
          <w:szCs w:val="24"/>
        </w:rPr>
        <w:t xml:space="preserve"> 2019 года в офис АО  «ОРК» по адресу г. Санкт-Петербург  у</w:t>
      </w:r>
      <w:r w:rsidR="00356D78" w:rsidRPr="00356D78">
        <w:rPr>
          <w:rFonts w:ascii="Times New Roman" w:hAnsi="Times New Roman" w:cs="Times New Roman"/>
          <w:b/>
          <w:sz w:val="24"/>
          <w:szCs w:val="24"/>
        </w:rPr>
        <w:t xml:space="preserve">л. Генерала </w:t>
      </w:r>
      <w:proofErr w:type="spellStart"/>
      <w:r w:rsidR="00356D78" w:rsidRPr="00356D78">
        <w:rPr>
          <w:rFonts w:ascii="Times New Roman" w:hAnsi="Times New Roman" w:cs="Times New Roman"/>
          <w:b/>
          <w:sz w:val="24"/>
          <w:szCs w:val="24"/>
        </w:rPr>
        <w:t>Хрулева</w:t>
      </w:r>
      <w:proofErr w:type="spellEnd"/>
      <w:r w:rsidR="00356D78" w:rsidRPr="00356D78">
        <w:rPr>
          <w:rFonts w:ascii="Times New Roman" w:hAnsi="Times New Roman" w:cs="Times New Roman"/>
          <w:b/>
          <w:sz w:val="24"/>
          <w:szCs w:val="24"/>
        </w:rPr>
        <w:t xml:space="preserve"> д.9 лит А. с пометкой «На открытый запрос предложений кинокамер»</w:t>
      </w:r>
    </w:p>
    <w:p w:rsidR="00356D78" w:rsidRPr="003B7459" w:rsidRDefault="00356D78" w:rsidP="00356D78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</w:p>
    <w:p w:rsidR="00646CC4" w:rsidRPr="003B7459" w:rsidRDefault="00646CC4" w:rsidP="00356D78">
      <w:pPr>
        <w:spacing w:after="0" w:line="24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:rsidR="00646CC4" w:rsidRPr="003B7459" w:rsidRDefault="00646CC4" w:rsidP="00356D7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Стоимость оборудования за единицу, с выделенным НДС, </w:t>
      </w:r>
      <w:r w:rsidR="00356D78">
        <w:rPr>
          <w:rFonts w:ascii="Times New Roman" w:hAnsi="Times New Roman" w:cs="Times New Roman"/>
          <w:sz w:val="24"/>
          <w:szCs w:val="24"/>
        </w:rPr>
        <w:t>согласно Таблице № 1</w:t>
      </w:r>
    </w:p>
    <w:p w:rsidR="00646CC4" w:rsidRPr="003B7459" w:rsidRDefault="00646CC4" w:rsidP="00356D78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tLeast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Сроки поставки оборудования, </w:t>
      </w:r>
    </w:p>
    <w:p w:rsidR="00F06DF2" w:rsidRPr="00356D78" w:rsidRDefault="00646CC4" w:rsidP="00356D78">
      <w:pPr>
        <w:pStyle w:val="a5"/>
        <w:numPr>
          <w:ilvl w:val="0"/>
          <w:numId w:val="4"/>
        </w:numPr>
        <w:spacing w:after="0" w:line="240" w:lineRule="atLeast"/>
        <w:ind w:hanging="217"/>
        <w:rPr>
          <w:rFonts w:ascii="Times New Roman" w:hAnsi="Times New Roman" w:cs="Times New Roman"/>
          <w:sz w:val="24"/>
          <w:szCs w:val="24"/>
        </w:rPr>
      </w:pPr>
      <w:r w:rsidRPr="00356D78"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  <w:r w:rsidR="00F06DF2" w:rsidRPr="00356D78">
        <w:rPr>
          <w:rFonts w:ascii="Times New Roman" w:hAnsi="Times New Roman" w:cs="Times New Roman"/>
          <w:sz w:val="24"/>
          <w:szCs w:val="24"/>
        </w:rPr>
        <w:t>.</w:t>
      </w:r>
    </w:p>
    <w:p w:rsidR="0064582D" w:rsidRPr="00B07307" w:rsidRDefault="00356D78" w:rsidP="00356D78">
      <w:pPr>
        <w:pStyle w:val="a5"/>
        <w:spacing w:after="0" w:line="240" w:lineRule="atLeast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28"/>
        <w:gridCol w:w="850"/>
        <w:gridCol w:w="1276"/>
        <w:gridCol w:w="850"/>
        <w:gridCol w:w="851"/>
        <w:gridCol w:w="850"/>
        <w:gridCol w:w="1418"/>
      </w:tblGrid>
      <w:tr w:rsidR="00F06DF2" w:rsidRPr="00B07307" w:rsidTr="00356D7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356D78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B07307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B07307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307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RED DIGITAL CINEMA DSMC2 BRAIN</w:t>
            </w:r>
          </w:p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with GEMINI 5K S35 Sensor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DSMC2 RED TOUCH 4.7" LCD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Блок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ввода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вывода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DSMC2 V-LOCK I/O EXPANDER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DSMC2 Tactical Top Plate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Площадка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крепления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Red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Mini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Mag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Твердотопливные накопители для записи 480гб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399" w:rsidRPr="00AB7399" w:rsidRDefault="00AB7399" w:rsidP="0028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Red Station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Картридер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DSMC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Lemo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Adaptor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Переходник  стандартов 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LEMO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(электронный модуль)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DSMC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Mount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2.0 Крепления для объективов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Кейс для кинокамеры 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Red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gemini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399" w:rsidRPr="00B07307" w:rsidTr="00356D78">
        <w:trPr>
          <w:trHeight w:val="3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399" w:rsidRPr="00AB7399" w:rsidRDefault="00AB7399" w:rsidP="00282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Риг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SmallRig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2102 </w:t>
            </w:r>
            <w:proofErr w:type="spellStart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RED DSMC2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399" w:rsidRPr="00AB7399" w:rsidRDefault="00AB7399" w:rsidP="002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399" w:rsidRPr="00AB7399" w:rsidRDefault="00AB7399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3B6" w:rsidRPr="00B07307" w:rsidRDefault="00FB03B6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  <w:lang w:val="en-US"/>
        </w:rPr>
      </w:pPr>
    </w:p>
    <w:p w:rsidR="00F06DF2" w:rsidRPr="00B07307" w:rsidRDefault="00F06DF2" w:rsidP="00F06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Критерий выбора:</w:t>
      </w:r>
    </w:p>
    <w:p w:rsidR="00F06DF2" w:rsidRPr="00417AA5" w:rsidRDefault="00F06DF2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>Минимальная стоимость</w:t>
      </w:r>
    </w:p>
    <w:p w:rsidR="00A21C5B" w:rsidRPr="00417AA5" w:rsidRDefault="00A21C5B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 xml:space="preserve">Потенциальный поставщик должен являться официальным дилером камер </w:t>
      </w:r>
      <w:r w:rsidRPr="00417AA5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417AA5">
        <w:rPr>
          <w:rFonts w:ascii="Times New Roman" w:hAnsi="Times New Roman" w:cs="Times New Roman"/>
          <w:sz w:val="24"/>
          <w:szCs w:val="24"/>
        </w:rPr>
        <w:t xml:space="preserve"> </w:t>
      </w:r>
      <w:r w:rsidRPr="00417AA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417AA5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F06DF2" w:rsidRPr="00417AA5" w:rsidRDefault="00F06DF2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 xml:space="preserve">Доставка в г. Санкт-Петербург </w:t>
      </w:r>
    </w:p>
    <w:p w:rsidR="00F06DF2" w:rsidRPr="00417AA5" w:rsidRDefault="00F06DF2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A21C5B" w:rsidRPr="00417AA5" w:rsidRDefault="00A21C5B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>Возможность приобретения кинокамер по программе трейд-ин.</w:t>
      </w:r>
    </w:p>
    <w:p w:rsidR="00F06DF2" w:rsidRPr="00417AA5" w:rsidRDefault="00F06DF2" w:rsidP="00417AA5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AA5">
        <w:rPr>
          <w:rFonts w:ascii="Times New Roman" w:hAnsi="Times New Roman" w:cs="Times New Roman"/>
          <w:sz w:val="24"/>
          <w:szCs w:val="24"/>
        </w:rPr>
        <w:t>Расчеты через ПАО МТС банк или банковская гарантия</w:t>
      </w:r>
    </w:p>
    <w:p w:rsidR="00351A69" w:rsidRPr="00B07307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07307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B07307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 w:rsidRPr="00B0730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 w:rsidRPr="00B07307">
        <w:rPr>
          <w:rFonts w:ascii="Times New Roman" w:hAnsi="Times New Roman" w:cs="Times New Roman"/>
          <w:sz w:val="24"/>
          <w:szCs w:val="24"/>
        </w:rPr>
        <w:t>надлежавшего</w:t>
      </w:r>
      <w:r w:rsidRPr="00B07307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 w:rsidRPr="00B07307">
        <w:rPr>
          <w:rFonts w:ascii="Times New Roman" w:hAnsi="Times New Roman" w:cs="Times New Roman"/>
          <w:sz w:val="24"/>
          <w:szCs w:val="24"/>
        </w:rPr>
        <w:t>.</w:t>
      </w:r>
      <w:r w:rsidRPr="00B07307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B07307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 xml:space="preserve">Участник вправе указать в своем предложении иной банк </w:t>
      </w:r>
      <w:r w:rsidRPr="00B07307">
        <w:rPr>
          <w:rFonts w:ascii="Times New Roman" w:hAnsi="Times New Roman" w:cs="Times New Roman"/>
          <w:sz w:val="24"/>
          <w:szCs w:val="24"/>
        </w:rPr>
        <w:lastRenderedPageBreak/>
        <w:t>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Pr="00B07307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</w:p>
    <w:p w:rsidR="00F06DF2" w:rsidRPr="00B07307" w:rsidRDefault="00F06DF2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DF06F3" w:rsidRPr="00B07307" w:rsidRDefault="00DF06F3" w:rsidP="007D408D">
      <w:pPr>
        <w:pStyle w:val="a6"/>
        <w:rPr>
          <w:rFonts w:ascii="Times New Roman" w:hAnsi="Times New Roman"/>
          <w:b/>
          <w:sz w:val="22"/>
          <w:szCs w:val="22"/>
        </w:rPr>
      </w:pPr>
      <w:bookmarkStart w:id="0" w:name="_GoBack"/>
      <w:r w:rsidRPr="00B07307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B07307" w:rsidRDefault="007D408D" w:rsidP="007D408D">
      <w:pPr>
        <w:pStyle w:val="a6"/>
        <w:rPr>
          <w:rFonts w:ascii="Times New Roman" w:hAnsi="Times New Roman"/>
          <w:b/>
          <w:sz w:val="22"/>
          <w:szCs w:val="22"/>
        </w:rPr>
      </w:pP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B07307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B07307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B07307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B07307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Pr="00B07307" w:rsidRDefault="00DF06F3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 w:rsidRPr="00B07307">
        <w:rPr>
          <w:sz w:val="24"/>
          <w:szCs w:val="24"/>
        </w:rPr>
        <w:t xml:space="preserve">    </w:t>
      </w:r>
      <w:r w:rsidRPr="00B07307">
        <w:rPr>
          <w:sz w:val="18"/>
          <w:szCs w:val="18"/>
        </w:rPr>
        <w:t xml:space="preserve"> </w:t>
      </w:r>
      <w:r w:rsidRPr="00B07307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Pr="00B07307">
        <w:rPr>
          <w:sz w:val="24"/>
          <w:szCs w:val="24"/>
        </w:rPr>
        <w:t>на котором необходимо указать следующие сведения: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наименование и адрес Организатора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полное фирменное наименование Участника и его почтовый адрес;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lastRenderedPageBreak/>
        <w:t>Коммерческое предложение должно быть подписано и закреплено печатью.</w:t>
      </w:r>
      <w:r w:rsidRPr="00B07307">
        <w:rPr>
          <w:color w:val="000000"/>
          <w:sz w:val="24"/>
          <w:szCs w:val="24"/>
        </w:rPr>
        <w:t xml:space="preserve"> В коммерческом предложении четко прописывается цена с НДС/без НДС.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 xml:space="preserve">Оригиналы коммерческих предложений предоставить в запечатанных конвертах по адресу </w:t>
      </w:r>
    </w:p>
    <w:p w:rsidR="00F06DF2" w:rsidRPr="00B07307" w:rsidRDefault="00F06DF2" w:rsidP="00F06DF2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B07307">
        <w:rPr>
          <w:rFonts w:ascii="Times New Roman" w:hAnsi="Times New Roman" w:cs="Times New Roman"/>
          <w:sz w:val="24"/>
          <w:szCs w:val="24"/>
        </w:rPr>
        <w:t xml:space="preserve">, дом 9, Литера А.  </w:t>
      </w:r>
      <w:r w:rsidRPr="00B07307">
        <w:rPr>
          <w:rFonts w:ascii="Times New Roman" w:hAnsi="Times New Roman" w:cs="Times New Roman"/>
          <w:b/>
          <w:sz w:val="24"/>
          <w:szCs w:val="24"/>
        </w:rPr>
        <w:t>в срок до 17:</w:t>
      </w:r>
      <w:r w:rsidR="00356D78">
        <w:rPr>
          <w:rFonts w:ascii="Times New Roman" w:hAnsi="Times New Roman" w:cs="Times New Roman"/>
          <w:b/>
          <w:sz w:val="24"/>
          <w:szCs w:val="24"/>
        </w:rPr>
        <w:t>3</w:t>
      </w:r>
      <w:r w:rsidRPr="00B07307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AB7399">
        <w:rPr>
          <w:rFonts w:ascii="Times New Roman" w:hAnsi="Times New Roman" w:cs="Times New Roman"/>
          <w:b/>
          <w:sz w:val="24"/>
          <w:szCs w:val="24"/>
        </w:rPr>
        <w:t>1</w:t>
      </w:r>
      <w:r w:rsidRPr="00B07307">
        <w:rPr>
          <w:rFonts w:ascii="Times New Roman" w:hAnsi="Times New Roman" w:cs="Times New Roman"/>
          <w:b/>
          <w:sz w:val="24"/>
          <w:szCs w:val="24"/>
        </w:rPr>
        <w:t>8.0</w:t>
      </w:r>
      <w:r w:rsidR="00AB7399">
        <w:rPr>
          <w:rFonts w:ascii="Times New Roman" w:hAnsi="Times New Roman" w:cs="Times New Roman"/>
          <w:b/>
          <w:sz w:val="24"/>
          <w:szCs w:val="24"/>
        </w:rPr>
        <w:t>9</w:t>
      </w:r>
      <w:r w:rsidRPr="00B07307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B07307">
        <w:rPr>
          <w:rFonts w:ascii="Times New Roman" w:hAnsi="Times New Roman" w:cs="Times New Roman"/>
          <w:sz w:val="24"/>
          <w:szCs w:val="24"/>
        </w:rPr>
        <w:t>г.</w:t>
      </w:r>
    </w:p>
    <w:p w:rsidR="00F06DF2" w:rsidRPr="00B07307" w:rsidRDefault="00F06DF2" w:rsidP="00356D78">
      <w:pPr>
        <w:pStyle w:val="a5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7307">
        <w:rPr>
          <w:rFonts w:ascii="Times New Roman" w:hAnsi="Times New Roman" w:cs="Times New Roman"/>
          <w:b/>
          <w:sz w:val="24"/>
          <w:szCs w:val="24"/>
        </w:rPr>
        <w:t xml:space="preserve">контактное лицо – </w:t>
      </w:r>
      <w:proofErr w:type="spellStart"/>
      <w:r w:rsidRPr="00B07307">
        <w:rPr>
          <w:rFonts w:ascii="Times New Roman" w:hAnsi="Times New Roman" w:cs="Times New Roman"/>
          <w:b/>
          <w:sz w:val="24"/>
          <w:szCs w:val="24"/>
        </w:rPr>
        <w:t>Шендря</w:t>
      </w:r>
      <w:proofErr w:type="spell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Анна Федоровна, т. </w:t>
      </w:r>
      <w:r w:rsidR="00356D78">
        <w:rPr>
          <w:rFonts w:ascii="Times New Roman" w:hAnsi="Times New Roman" w:cs="Times New Roman"/>
          <w:b/>
          <w:sz w:val="24"/>
          <w:szCs w:val="24"/>
        </w:rPr>
        <w:t xml:space="preserve">(812)-600-03-01, доб. 210; </w:t>
      </w:r>
      <w:r w:rsidRPr="00B07307">
        <w:rPr>
          <w:rFonts w:ascii="Times New Roman" w:hAnsi="Times New Roman" w:cs="Times New Roman"/>
          <w:b/>
          <w:sz w:val="24"/>
          <w:szCs w:val="24"/>
        </w:rPr>
        <w:t>+7 (911) 239-07-79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B07307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bookmarkEnd w:id="0"/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>С уважением,</w:t>
      </w:r>
    </w:p>
    <w:p w:rsidR="007D3969" w:rsidRPr="00B07307" w:rsidRDefault="00F06DF2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07307">
        <w:rPr>
          <w:rFonts w:ascii="Times New Roman" w:hAnsi="Times New Roman"/>
          <w:sz w:val="24"/>
          <w:szCs w:val="24"/>
        </w:rPr>
        <w:t>Шендря</w:t>
      </w:r>
      <w:proofErr w:type="spellEnd"/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sectPr w:rsidR="00414001" w:rsidRPr="00B07307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279"/>
    <w:multiLevelType w:val="hybridMultilevel"/>
    <w:tmpl w:val="7940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547"/>
    <w:multiLevelType w:val="hybridMultilevel"/>
    <w:tmpl w:val="B710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3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63B39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56D78"/>
    <w:rsid w:val="003B7459"/>
    <w:rsid w:val="00414001"/>
    <w:rsid w:val="00417AA5"/>
    <w:rsid w:val="004370ED"/>
    <w:rsid w:val="00473353"/>
    <w:rsid w:val="004A51AD"/>
    <w:rsid w:val="004C0C31"/>
    <w:rsid w:val="004E1DAE"/>
    <w:rsid w:val="00556769"/>
    <w:rsid w:val="00597703"/>
    <w:rsid w:val="005A7DD0"/>
    <w:rsid w:val="00623AD1"/>
    <w:rsid w:val="00634775"/>
    <w:rsid w:val="00640237"/>
    <w:rsid w:val="0064582D"/>
    <w:rsid w:val="00646CC4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15626"/>
    <w:rsid w:val="009A55A1"/>
    <w:rsid w:val="009A6602"/>
    <w:rsid w:val="009A7122"/>
    <w:rsid w:val="00A21C5B"/>
    <w:rsid w:val="00AA2CD2"/>
    <w:rsid w:val="00AB7399"/>
    <w:rsid w:val="00AC05C8"/>
    <w:rsid w:val="00AE3A37"/>
    <w:rsid w:val="00AE7ADC"/>
    <w:rsid w:val="00B07307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E712DB"/>
    <w:rsid w:val="00F06DF2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Константин Паклин</cp:lastModifiedBy>
  <cp:revision>6</cp:revision>
  <cp:lastPrinted>2019-08-13T13:30:00Z</cp:lastPrinted>
  <dcterms:created xsi:type="dcterms:W3CDTF">2019-09-03T07:21:00Z</dcterms:created>
  <dcterms:modified xsi:type="dcterms:W3CDTF">2019-09-05T08:19:00Z</dcterms:modified>
</cp:coreProperties>
</file>